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1623"/>
        <w:gridCol w:w="8011"/>
      </w:tblGrid>
      <w:tr w:rsidR="007153EC" w:rsidRPr="007153EC" w14:paraId="7F3BEB03" w14:textId="77777777" w:rsidTr="007153EC">
        <w:trPr>
          <w:trHeight w:val="567"/>
        </w:trPr>
        <w:tc>
          <w:tcPr>
            <w:tcW w:w="1623" w:type="dxa"/>
            <w:shd w:val="clear" w:color="auto" w:fill="005063"/>
            <w:vAlign w:val="center"/>
          </w:tcPr>
          <w:p w14:paraId="51603690" w14:textId="77777777" w:rsidR="007153EC" w:rsidRPr="007153EC" w:rsidRDefault="007153EC" w:rsidP="006430FE">
            <w:pPr>
              <w:jc w:val="left"/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</w:pPr>
            <w:r w:rsidRPr="007153EC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Pirkimo objekto pavadinimas:</w:t>
            </w:r>
          </w:p>
        </w:tc>
        <w:tc>
          <w:tcPr>
            <w:tcW w:w="8011" w:type="dxa"/>
            <w:vAlign w:val="center"/>
          </w:tcPr>
          <w:p w14:paraId="731A1BF5" w14:textId="6CF8B1DB" w:rsidR="007153EC" w:rsidRPr="007153EC" w:rsidRDefault="007153EC" w:rsidP="006430FE">
            <w:pPr>
              <w:jc w:val="left"/>
              <w:rPr>
                <w:rFonts w:ascii="Arial" w:hAnsi="Arial" w:cs="Arial"/>
                <w:b/>
                <w:bCs/>
                <w:caps/>
                <w:sz w:val="22"/>
                <w:szCs w:val="22"/>
              </w:rPr>
            </w:pPr>
            <w:r w:rsidRPr="007153EC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Kelių oro sąlygų stotelių įrenginių remonto ir įrengimo paslaugos</w:t>
            </w:r>
          </w:p>
        </w:tc>
      </w:tr>
    </w:tbl>
    <w:p w14:paraId="3BEB692D" w14:textId="77777777" w:rsidR="004D4508" w:rsidRPr="007153EC" w:rsidRDefault="004D4508" w:rsidP="0087086E">
      <w:pPr>
        <w:jc w:val="left"/>
        <w:rPr>
          <w:rFonts w:ascii="Arial" w:hAnsi="Arial" w:cs="Arial"/>
          <w:b/>
          <w:caps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20"/>
        <w:gridCol w:w="4348"/>
        <w:gridCol w:w="4660"/>
      </w:tblGrid>
      <w:tr w:rsidR="00BB208D" w:rsidRPr="007153EC" w14:paraId="5F5A4E33" w14:textId="77777777" w:rsidTr="00D63E9C">
        <w:trPr>
          <w:trHeight w:val="567"/>
        </w:trPr>
        <w:tc>
          <w:tcPr>
            <w:tcW w:w="547" w:type="dxa"/>
            <w:shd w:val="clear" w:color="auto" w:fill="005063"/>
            <w:vAlign w:val="center"/>
          </w:tcPr>
          <w:p w14:paraId="4AFDD24D" w14:textId="3612E4E0" w:rsidR="00BB208D" w:rsidRPr="007153EC" w:rsidRDefault="002D2E11" w:rsidP="00D94BDE">
            <w:pPr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</w:pPr>
            <w:r w:rsidRPr="007153EC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382" w:type="dxa"/>
            <w:shd w:val="clear" w:color="auto" w:fill="005063"/>
            <w:vAlign w:val="center"/>
          </w:tcPr>
          <w:p w14:paraId="0679AE7D" w14:textId="7D853523" w:rsidR="00726151" w:rsidRPr="007153EC" w:rsidRDefault="002D2E11" w:rsidP="007B5EAB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</w:pPr>
            <w:r w:rsidRPr="007153E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  <w:t>KVALIFIKACIJOS REIKALAVIMAI</w:t>
            </w:r>
          </w:p>
        </w:tc>
        <w:tc>
          <w:tcPr>
            <w:tcW w:w="4699" w:type="dxa"/>
            <w:shd w:val="clear" w:color="auto" w:fill="005063"/>
            <w:vAlign w:val="center"/>
          </w:tcPr>
          <w:p w14:paraId="0527B513" w14:textId="6EC83808" w:rsidR="00BB208D" w:rsidRPr="007153EC" w:rsidRDefault="002D2E11" w:rsidP="00D94BDE">
            <w:pPr>
              <w:jc w:val="center"/>
              <w:rPr>
                <w:rFonts w:ascii="Arial" w:hAnsi="Arial" w:cs="Arial"/>
                <w:bCs/>
                <w:caps/>
                <w:color w:val="FFFFFF" w:themeColor="background1"/>
                <w:sz w:val="22"/>
                <w:szCs w:val="22"/>
              </w:rPr>
            </w:pPr>
            <w:r w:rsidRPr="007153E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  <w:t>PATVIRTINANČIŲ DOKUMENTŲ SĄRAŠAS</w:t>
            </w:r>
          </w:p>
        </w:tc>
      </w:tr>
      <w:tr w:rsidR="00BB208D" w:rsidRPr="007153EC" w14:paraId="228915A5" w14:textId="77777777" w:rsidTr="00D65C17">
        <w:trPr>
          <w:trHeight w:val="567"/>
        </w:trPr>
        <w:tc>
          <w:tcPr>
            <w:tcW w:w="9628" w:type="dxa"/>
            <w:gridSpan w:val="3"/>
            <w:shd w:val="clear" w:color="auto" w:fill="B7BEC4"/>
            <w:vAlign w:val="center"/>
          </w:tcPr>
          <w:p w14:paraId="3FC92479" w14:textId="2C6DAE1D" w:rsidR="00BB208D" w:rsidRPr="007153EC" w:rsidRDefault="002D2E11" w:rsidP="00BB208D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7153EC">
              <w:rPr>
                <w:rFonts w:ascii="Arial" w:hAnsi="Arial" w:cs="Arial"/>
                <w:b/>
                <w:bCs/>
                <w:iCs/>
                <w:color w:val="FFFFFF"/>
                <w:sz w:val="22"/>
                <w:szCs w:val="22"/>
                <w:lang w:eastAsia="lt-LT"/>
              </w:rPr>
              <w:t>FINANSINIO IR EKONOMINIO PAJĖGUMO REIKALAVIMAI</w:t>
            </w:r>
          </w:p>
        </w:tc>
      </w:tr>
      <w:tr w:rsidR="00BB208D" w:rsidRPr="007153EC" w14:paraId="709B22EE" w14:textId="77777777" w:rsidTr="00D63E9C">
        <w:trPr>
          <w:trHeight w:val="850"/>
        </w:trPr>
        <w:tc>
          <w:tcPr>
            <w:tcW w:w="547" w:type="dxa"/>
            <w:vAlign w:val="center"/>
          </w:tcPr>
          <w:p w14:paraId="001023B3" w14:textId="1C753431" w:rsidR="00BB208D" w:rsidRPr="007153EC" w:rsidRDefault="00BB208D" w:rsidP="00BB208D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7153EC">
              <w:rPr>
                <w:rFonts w:ascii="Arial" w:hAnsi="Arial" w:cs="Arial"/>
                <w:bCs/>
                <w:caps/>
                <w:sz w:val="22"/>
                <w:szCs w:val="22"/>
              </w:rPr>
              <w:t>1</w:t>
            </w:r>
          </w:p>
        </w:tc>
        <w:tc>
          <w:tcPr>
            <w:tcW w:w="4382" w:type="dxa"/>
            <w:vAlign w:val="center"/>
          </w:tcPr>
          <w:p w14:paraId="11ADEDD3" w14:textId="461F0431" w:rsidR="00BB208D" w:rsidRPr="00D9184A" w:rsidRDefault="00D63E9C" w:rsidP="007153EC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7153EC">
              <w:rPr>
                <w:rFonts w:ascii="Arial" w:hAnsi="Arial" w:cs="Arial"/>
                <w:bCs/>
                <w:caps/>
                <w:sz w:val="22"/>
                <w:szCs w:val="22"/>
              </w:rPr>
              <w:t>T</w:t>
            </w:r>
            <w:r w:rsidR="007153EC" w:rsidRPr="007153EC">
              <w:rPr>
                <w:rFonts w:ascii="Arial" w:hAnsi="Arial" w:cs="Arial"/>
                <w:bCs/>
                <w:sz w:val="22"/>
                <w:szCs w:val="22"/>
              </w:rPr>
              <w:t>iekėjo, tiekėjų grupės partnerių kartu, vidutinės metinės pajamos iš veiklos, su kurią susijęs pirkimas (</w:t>
            </w:r>
            <w:r w:rsidR="007153EC" w:rsidRPr="007153EC">
              <w:rPr>
                <w:rFonts w:ascii="Arial" w:hAnsi="Arial" w:cs="Arial"/>
                <w:b/>
                <w:sz w:val="22"/>
                <w:szCs w:val="22"/>
              </w:rPr>
              <w:t xml:space="preserve">eismo stebėjimo ir/arba valdymo įrenginių ir/arba </w:t>
            </w:r>
            <w:proofErr w:type="spellStart"/>
            <w:r w:rsidR="007153EC" w:rsidRPr="007153EC">
              <w:rPr>
                <w:rFonts w:ascii="Arial" w:hAnsi="Arial" w:cs="Arial"/>
                <w:b/>
                <w:sz w:val="22"/>
                <w:szCs w:val="22"/>
              </w:rPr>
              <w:t>kos</w:t>
            </w:r>
            <w:proofErr w:type="spellEnd"/>
            <w:r w:rsidR="007153EC" w:rsidRPr="007153EC">
              <w:rPr>
                <w:rFonts w:ascii="Arial" w:hAnsi="Arial" w:cs="Arial"/>
                <w:b/>
                <w:sz w:val="22"/>
                <w:szCs w:val="22"/>
              </w:rPr>
              <w:t xml:space="preserve"> įrenginių priežiūra</w:t>
            </w:r>
            <w:r w:rsidR="007153EC" w:rsidRPr="007153EC">
              <w:rPr>
                <w:rFonts w:ascii="Arial" w:hAnsi="Arial" w:cs="Arial"/>
                <w:bCs/>
                <w:sz w:val="22"/>
                <w:szCs w:val="22"/>
              </w:rPr>
              <w:t xml:space="preserve">) apimtis per paskutinius 3 metus iki pasiūlymų pateikimo termino pabaigos arba per laiką nuo įregistravimo dienos (jeigu veikla vykdoma mažiau nei 3 metus iki pasiūlymų pateikimo termino pabaigos) turi būti ne mažesnė </w:t>
            </w:r>
            <w:r w:rsidR="007153EC" w:rsidRPr="00420BDD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kaip</w:t>
            </w:r>
            <w:r w:rsidR="007153EC" w:rsidRPr="00420BD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420BDD" w:rsidRPr="00420BD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62</w:t>
            </w:r>
            <w:r w:rsidR="007153EC" w:rsidRPr="00420BD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000</w:t>
            </w:r>
            <w:r w:rsidR="00420BDD" w:rsidRPr="00420BD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,00</w:t>
            </w:r>
            <w:r w:rsidR="007153EC" w:rsidRPr="00420BD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Eur be PVM.</w:t>
            </w:r>
          </w:p>
          <w:p w14:paraId="2EB0F6B1" w14:textId="77777777" w:rsidR="00DF3C1A" w:rsidRDefault="00DF3C1A" w:rsidP="007153EC">
            <w:pPr>
              <w:rPr>
                <w:rFonts w:ascii="Arial" w:hAnsi="Arial" w:cs="Arial"/>
                <w:b/>
                <w:bCs/>
                <w:caps/>
                <w:sz w:val="22"/>
                <w:szCs w:val="22"/>
              </w:rPr>
            </w:pPr>
          </w:p>
          <w:p w14:paraId="06364BD1" w14:textId="25C82DC5" w:rsidR="00DF3C1A" w:rsidRPr="00C8285F" w:rsidRDefault="00C8285F" w:rsidP="00C8285F">
            <w:pPr>
              <w:spacing w:line="259" w:lineRule="auto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EA625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Jeigu pasiūlymą teikia junginės veiklos sutarties pagrindu veikiant  ūkio subjektų grupė – reikalavimą turi atitikti visi minėtos grupės partneriai kartu (jų pajėgumai sumuojami).</w:t>
            </w:r>
          </w:p>
        </w:tc>
        <w:tc>
          <w:tcPr>
            <w:tcW w:w="4699" w:type="dxa"/>
            <w:vAlign w:val="center"/>
          </w:tcPr>
          <w:p w14:paraId="210773DD" w14:textId="77777777" w:rsidR="00E50381" w:rsidRDefault="002A7E6D" w:rsidP="002A7E6D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2A7E6D">
              <w:rPr>
                <w:rFonts w:ascii="Arial" w:hAnsi="Arial" w:cs="Arial"/>
                <w:bCs/>
                <w:sz w:val="22"/>
                <w:szCs w:val="22"/>
              </w:rPr>
              <w:t>askutinių 3 finansinių metų, o jeigu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A7E6D">
              <w:rPr>
                <w:rFonts w:ascii="Arial" w:hAnsi="Arial" w:cs="Arial"/>
                <w:bCs/>
                <w:sz w:val="22"/>
                <w:szCs w:val="22"/>
              </w:rPr>
              <w:t>ūkio subjektas įregistruotas ar veiklą</w:t>
            </w:r>
            <w:r w:rsidR="00E145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A7E6D">
              <w:rPr>
                <w:rFonts w:ascii="Arial" w:hAnsi="Arial" w:cs="Arial"/>
                <w:bCs/>
                <w:sz w:val="22"/>
                <w:szCs w:val="22"/>
              </w:rPr>
              <w:t>pradėjo vėliau, – nuo ūkio subjekto</w:t>
            </w:r>
            <w:r w:rsidR="00E145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A7E6D">
              <w:rPr>
                <w:rFonts w:ascii="Arial" w:hAnsi="Arial" w:cs="Arial"/>
                <w:bCs/>
                <w:sz w:val="22"/>
                <w:szCs w:val="22"/>
              </w:rPr>
              <w:t>įregistravimo ar veiklos, ūkio subjekto</w:t>
            </w:r>
            <w:r w:rsidR="00E145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A7E6D">
              <w:rPr>
                <w:rFonts w:ascii="Arial" w:hAnsi="Arial" w:cs="Arial"/>
                <w:bCs/>
                <w:sz w:val="22"/>
                <w:szCs w:val="22"/>
              </w:rPr>
              <w:t>finansinių ataskaitų rinkinys su</w:t>
            </w:r>
            <w:r w:rsidR="00E145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A7E6D">
              <w:rPr>
                <w:rFonts w:ascii="Arial" w:hAnsi="Arial" w:cs="Arial"/>
                <w:bCs/>
                <w:sz w:val="22"/>
                <w:szCs w:val="22"/>
              </w:rPr>
              <w:t>auditoriaus išvada (tais atvejais, kai</w:t>
            </w:r>
            <w:r w:rsidR="00E145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A7E6D">
              <w:rPr>
                <w:rFonts w:ascii="Arial" w:hAnsi="Arial" w:cs="Arial"/>
                <w:bCs/>
                <w:sz w:val="22"/>
                <w:szCs w:val="22"/>
              </w:rPr>
              <w:t>auditas atliktas) ar jo ištrauka, jeigu</w:t>
            </w:r>
            <w:r w:rsidR="00E145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A7E6D">
              <w:rPr>
                <w:rFonts w:ascii="Arial" w:hAnsi="Arial" w:cs="Arial"/>
                <w:bCs/>
                <w:sz w:val="22"/>
                <w:szCs w:val="22"/>
              </w:rPr>
              <w:t>šalies, kurioje registruotas ūkio</w:t>
            </w:r>
            <w:r w:rsidR="00E145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A7E6D">
              <w:rPr>
                <w:rFonts w:ascii="Arial" w:hAnsi="Arial" w:cs="Arial"/>
                <w:bCs/>
                <w:sz w:val="22"/>
                <w:szCs w:val="22"/>
              </w:rPr>
              <w:t>subjektas, įstatymuose reikalaujama</w:t>
            </w:r>
            <w:r w:rsidR="00E145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A7E6D">
              <w:rPr>
                <w:rFonts w:ascii="Arial" w:hAnsi="Arial" w:cs="Arial"/>
                <w:bCs/>
                <w:sz w:val="22"/>
                <w:szCs w:val="22"/>
              </w:rPr>
              <w:t>skelbti metinį finansinių ataskaitų</w:t>
            </w:r>
            <w:r w:rsidR="00E145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A7E6D">
              <w:rPr>
                <w:rFonts w:ascii="Arial" w:hAnsi="Arial" w:cs="Arial"/>
                <w:bCs/>
                <w:sz w:val="22"/>
                <w:szCs w:val="22"/>
              </w:rPr>
              <w:t xml:space="preserve">rinkinį. </w:t>
            </w:r>
          </w:p>
          <w:p w14:paraId="6C0756D5" w14:textId="1552B571" w:rsidR="002A7E6D" w:rsidRPr="007153EC" w:rsidRDefault="00E50381" w:rsidP="002A7E6D">
            <w:pPr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J</w:t>
            </w:r>
            <w:r w:rsidR="002A7E6D" w:rsidRPr="002A7E6D">
              <w:rPr>
                <w:rFonts w:ascii="Arial" w:hAnsi="Arial" w:cs="Arial"/>
                <w:bCs/>
                <w:sz w:val="22"/>
                <w:szCs w:val="22"/>
              </w:rPr>
              <w:t>ei finansinės ataskaitos dar</w:t>
            </w:r>
            <w:r w:rsidR="00E145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A7E6D" w:rsidRPr="002A7E6D">
              <w:rPr>
                <w:rFonts w:ascii="Arial" w:hAnsi="Arial" w:cs="Arial"/>
                <w:bCs/>
                <w:sz w:val="22"/>
                <w:szCs w:val="22"/>
              </w:rPr>
              <w:t>nėra patvirtintos ir (ar) dar</w:t>
            </w:r>
            <w:r w:rsidR="00E145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A7E6D" w:rsidRPr="002A7E6D">
              <w:rPr>
                <w:rFonts w:ascii="Arial" w:hAnsi="Arial" w:cs="Arial"/>
                <w:bCs/>
                <w:sz w:val="22"/>
                <w:szCs w:val="22"/>
              </w:rPr>
              <w:t>nepaskelbtos juridinių asmenų</w:t>
            </w:r>
            <w:r w:rsidR="00E145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A7E6D" w:rsidRPr="002A7E6D">
              <w:rPr>
                <w:rFonts w:ascii="Arial" w:hAnsi="Arial" w:cs="Arial"/>
                <w:bCs/>
                <w:sz w:val="22"/>
                <w:szCs w:val="22"/>
              </w:rPr>
              <w:t>registre, teikiamas ūkio subjekto</w:t>
            </w:r>
            <w:r w:rsidR="00E145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A7E6D" w:rsidRPr="002A7E6D">
              <w:rPr>
                <w:rFonts w:ascii="Arial" w:hAnsi="Arial" w:cs="Arial"/>
                <w:bCs/>
                <w:sz w:val="22"/>
                <w:szCs w:val="22"/>
              </w:rPr>
              <w:t>vadovo ir ūkio subjekto vyriausiojo</w:t>
            </w:r>
            <w:r w:rsidR="00E145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A7E6D" w:rsidRPr="002A7E6D">
              <w:rPr>
                <w:rFonts w:ascii="Arial" w:hAnsi="Arial" w:cs="Arial"/>
                <w:bCs/>
                <w:sz w:val="22"/>
                <w:szCs w:val="22"/>
              </w:rPr>
              <w:t>buhalterio (buhalterio) arba kito</w:t>
            </w:r>
            <w:r w:rsidR="00E145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A7E6D" w:rsidRPr="002A7E6D">
              <w:rPr>
                <w:rFonts w:ascii="Arial" w:hAnsi="Arial" w:cs="Arial"/>
                <w:bCs/>
                <w:sz w:val="22"/>
                <w:szCs w:val="22"/>
              </w:rPr>
              <w:t>asmens, galinčio tvarkyti ūkio subjekto</w:t>
            </w:r>
            <w:r w:rsidR="00E145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A7E6D" w:rsidRPr="002A7E6D">
              <w:rPr>
                <w:rFonts w:ascii="Arial" w:hAnsi="Arial" w:cs="Arial"/>
                <w:bCs/>
                <w:sz w:val="22"/>
                <w:szCs w:val="22"/>
              </w:rPr>
              <w:t>buhalterinę apskaitą pagal teisės aktus,</w:t>
            </w:r>
            <w:r w:rsidR="00E145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A7E6D" w:rsidRPr="002A7E6D">
              <w:rPr>
                <w:rFonts w:ascii="Arial" w:hAnsi="Arial" w:cs="Arial"/>
                <w:bCs/>
                <w:sz w:val="22"/>
                <w:szCs w:val="22"/>
              </w:rPr>
              <w:t>pasirašytų finansinių ataskaitų rinkinys</w:t>
            </w:r>
            <w:r w:rsidR="00E145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A7E6D" w:rsidRPr="002A7E6D">
              <w:rPr>
                <w:rFonts w:ascii="Arial" w:hAnsi="Arial" w:cs="Arial"/>
                <w:bCs/>
                <w:sz w:val="22"/>
                <w:szCs w:val="22"/>
              </w:rPr>
              <w:t>ar jo ištrauka arba pažyma apie gautas</w:t>
            </w:r>
            <w:r w:rsidR="00E145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A7E6D" w:rsidRPr="002A7E6D">
              <w:rPr>
                <w:rFonts w:ascii="Arial" w:hAnsi="Arial" w:cs="Arial"/>
                <w:bCs/>
                <w:sz w:val="22"/>
                <w:szCs w:val="22"/>
              </w:rPr>
              <w:t>metines visos veiklos pajamas.</w:t>
            </w:r>
          </w:p>
        </w:tc>
      </w:tr>
    </w:tbl>
    <w:p w14:paraId="2A506909" w14:textId="77777777" w:rsidR="00D428D4" w:rsidRPr="007153EC" w:rsidRDefault="00D428D4" w:rsidP="004D4508">
      <w:pPr>
        <w:jc w:val="left"/>
        <w:rPr>
          <w:rFonts w:ascii="Arial" w:hAnsi="Arial" w:cs="Arial"/>
          <w:sz w:val="22"/>
          <w:szCs w:val="22"/>
        </w:rPr>
      </w:pPr>
    </w:p>
    <w:sectPr w:rsidR="00D428D4" w:rsidRPr="007153EC" w:rsidSect="00B90124">
      <w:head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C58D0" w14:textId="77777777" w:rsidR="00FD4B16" w:rsidRDefault="00FD4B16" w:rsidP="00EC4D0B">
      <w:r>
        <w:separator/>
      </w:r>
    </w:p>
  </w:endnote>
  <w:endnote w:type="continuationSeparator" w:id="0">
    <w:p w14:paraId="008A2B21" w14:textId="77777777" w:rsidR="00FD4B16" w:rsidRDefault="00FD4B16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DC21E" w14:textId="77777777" w:rsidR="00FD4B16" w:rsidRDefault="00FD4B16" w:rsidP="00EC4D0B">
      <w:r>
        <w:separator/>
      </w:r>
    </w:p>
  </w:footnote>
  <w:footnote w:type="continuationSeparator" w:id="0">
    <w:p w14:paraId="510ADF54" w14:textId="77777777" w:rsidR="00FD4B16" w:rsidRDefault="00FD4B16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2830"/>
      <w:gridCol w:w="4962"/>
      <w:gridCol w:w="1836"/>
    </w:tblGrid>
    <w:tr w:rsidR="00F20C9B" w14:paraId="6C6DAD52" w14:textId="77777777" w:rsidTr="00907288">
      <w:tc>
        <w:tcPr>
          <w:tcW w:w="2830" w:type="dxa"/>
          <w:vMerge w:val="restart"/>
          <w:vAlign w:val="center"/>
        </w:tcPr>
        <w:p w14:paraId="12CEC5CA" w14:textId="06EB031B" w:rsidR="00F20C9B" w:rsidRDefault="00787A8E" w:rsidP="00787A8E">
          <w:pPr>
            <w:pStyle w:val="Antrats"/>
            <w:jc w:val="center"/>
          </w:pPr>
          <w:r w:rsidRPr="0058356C">
            <w:rPr>
              <w:noProof/>
            </w:rPr>
            <w:drawing>
              <wp:inline distT="0" distB="0" distL="0" distR="0" wp14:anchorId="00E2C415" wp14:editId="1688FF9F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2" w:type="dxa"/>
          <w:vMerge w:val="restart"/>
          <w:shd w:val="clear" w:color="auto" w:fill="auto"/>
          <w:vAlign w:val="center"/>
        </w:tcPr>
        <w:p w14:paraId="21868285" w14:textId="52DA6A91" w:rsidR="00F20C9B" w:rsidRPr="00EE4D34" w:rsidRDefault="006D6B07" w:rsidP="00066341">
          <w:pPr>
            <w:pStyle w:val="Antrats"/>
            <w:jc w:val="center"/>
            <w:rPr>
              <w:b/>
              <w:bCs/>
            </w:rPr>
          </w:pPr>
          <w:r>
            <w:rPr>
              <w:b/>
              <w:sz w:val="24"/>
              <w:szCs w:val="24"/>
            </w:rPr>
            <w:t xml:space="preserve">TIEKĖJŲ </w:t>
          </w:r>
          <w:r w:rsidR="00B841A7" w:rsidRPr="00AC66D1">
            <w:rPr>
              <w:b/>
              <w:sz w:val="24"/>
              <w:szCs w:val="24"/>
            </w:rPr>
            <w:t>KVALIFIKACI</w:t>
          </w:r>
          <w:r w:rsidR="002D04DD">
            <w:rPr>
              <w:b/>
              <w:sz w:val="24"/>
              <w:szCs w:val="24"/>
            </w:rPr>
            <w:t>JOS</w:t>
          </w:r>
          <w:r w:rsidRPr="00AC66D1">
            <w:rPr>
              <w:b/>
              <w:sz w:val="24"/>
              <w:szCs w:val="24"/>
            </w:rPr>
            <w:t xml:space="preserve"> REIKALAVIM</w:t>
          </w:r>
          <w:r w:rsidR="007B5EAB">
            <w:rPr>
              <w:b/>
              <w:sz w:val="24"/>
              <w:szCs w:val="24"/>
            </w:rPr>
            <w:t>AI</w:t>
          </w:r>
        </w:p>
      </w:tc>
      <w:tc>
        <w:tcPr>
          <w:tcW w:w="1836" w:type="dxa"/>
          <w:vAlign w:val="center"/>
        </w:tcPr>
        <w:p w14:paraId="4049DB45" w14:textId="1FA6BDD2" w:rsidR="00F20C9B" w:rsidRPr="00FD42B8" w:rsidRDefault="00F20C9B" w:rsidP="005F5463">
          <w:pPr>
            <w:pStyle w:val="Antrats"/>
            <w:rPr>
              <w:rFonts w:cs="Calibri"/>
              <w:color w:val="000000"/>
              <w:szCs w:val="20"/>
            </w:rPr>
          </w:pPr>
        </w:p>
      </w:tc>
    </w:tr>
    <w:tr w:rsidR="00F20C9B" w14:paraId="6FE0835F" w14:textId="77777777" w:rsidTr="00907288">
      <w:tc>
        <w:tcPr>
          <w:tcW w:w="2830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4962" w:type="dxa"/>
          <w:vMerge/>
          <w:shd w:val="clear" w:color="auto" w:fill="auto"/>
        </w:tcPr>
        <w:p w14:paraId="608FED4B" w14:textId="77777777" w:rsidR="00F20C9B" w:rsidRDefault="00F20C9B" w:rsidP="005F5463">
          <w:pPr>
            <w:pStyle w:val="Antrats"/>
          </w:pPr>
        </w:p>
      </w:tc>
      <w:tc>
        <w:tcPr>
          <w:tcW w:w="1836" w:type="dxa"/>
        </w:tcPr>
        <w:p w14:paraId="0C8F4897" w14:textId="77777777" w:rsidR="00F20C9B" w:rsidRDefault="00F20C9B" w:rsidP="005F5463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907288">
      <w:tc>
        <w:tcPr>
          <w:tcW w:w="2830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4962" w:type="dxa"/>
          <w:vMerge/>
          <w:shd w:val="clear" w:color="auto" w:fill="auto"/>
        </w:tcPr>
        <w:p w14:paraId="5326CE55" w14:textId="77777777" w:rsidR="00F20C9B" w:rsidRDefault="00F20C9B" w:rsidP="005F5463">
          <w:pPr>
            <w:pStyle w:val="Antrats"/>
          </w:pPr>
        </w:p>
      </w:tc>
      <w:tc>
        <w:tcPr>
          <w:tcW w:w="1836" w:type="dxa"/>
          <w:vAlign w:val="center"/>
        </w:tcPr>
        <w:p w14:paraId="12C68453" w14:textId="5ACCF043" w:rsidR="00F20C9B" w:rsidRDefault="00F20C9B" w:rsidP="005F5463">
          <w:pPr>
            <w:pStyle w:val="Antrats"/>
          </w:pPr>
        </w:p>
      </w:tc>
    </w:tr>
  </w:tbl>
  <w:p w14:paraId="77D00CE6" w14:textId="77777777" w:rsidR="00F20C9B" w:rsidRDefault="00F20C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527145">
    <w:abstractNumId w:val="5"/>
  </w:num>
  <w:num w:numId="2" w16cid:durableId="580063238">
    <w:abstractNumId w:val="2"/>
  </w:num>
  <w:num w:numId="3" w16cid:durableId="12340920">
    <w:abstractNumId w:val="3"/>
  </w:num>
  <w:num w:numId="4" w16cid:durableId="385296337">
    <w:abstractNumId w:val="4"/>
  </w:num>
  <w:num w:numId="5" w16cid:durableId="1807887581">
    <w:abstractNumId w:val="0"/>
  </w:num>
  <w:num w:numId="6" w16cid:durableId="515194604">
    <w:abstractNumId w:val="6"/>
  </w:num>
  <w:num w:numId="7" w16cid:durableId="15875733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49B1"/>
    <w:rsid w:val="00010285"/>
    <w:rsid w:val="00011E8B"/>
    <w:rsid w:val="00027751"/>
    <w:rsid w:val="0003313F"/>
    <w:rsid w:val="00034AD1"/>
    <w:rsid w:val="00036B3B"/>
    <w:rsid w:val="0004380B"/>
    <w:rsid w:val="00066341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C24B2"/>
    <w:rsid w:val="000D5588"/>
    <w:rsid w:val="000D5D8D"/>
    <w:rsid w:val="000E5B1C"/>
    <w:rsid w:val="000F1DB6"/>
    <w:rsid w:val="000F4907"/>
    <w:rsid w:val="000F5711"/>
    <w:rsid w:val="00104B86"/>
    <w:rsid w:val="00110CCB"/>
    <w:rsid w:val="0012301A"/>
    <w:rsid w:val="0012661B"/>
    <w:rsid w:val="00132400"/>
    <w:rsid w:val="0013656E"/>
    <w:rsid w:val="001376E6"/>
    <w:rsid w:val="0014342E"/>
    <w:rsid w:val="0014684C"/>
    <w:rsid w:val="0015165C"/>
    <w:rsid w:val="0016409E"/>
    <w:rsid w:val="0016744B"/>
    <w:rsid w:val="001725FF"/>
    <w:rsid w:val="0019124B"/>
    <w:rsid w:val="00193C31"/>
    <w:rsid w:val="001940D3"/>
    <w:rsid w:val="00194D5E"/>
    <w:rsid w:val="001A3260"/>
    <w:rsid w:val="001A7BF0"/>
    <w:rsid w:val="001B18E5"/>
    <w:rsid w:val="001B2B60"/>
    <w:rsid w:val="001B4624"/>
    <w:rsid w:val="001C3CD7"/>
    <w:rsid w:val="001D4C35"/>
    <w:rsid w:val="001D7D4A"/>
    <w:rsid w:val="001E05FB"/>
    <w:rsid w:val="001E2B8D"/>
    <w:rsid w:val="001F1E64"/>
    <w:rsid w:val="00200A98"/>
    <w:rsid w:val="00202C04"/>
    <w:rsid w:val="00204DB7"/>
    <w:rsid w:val="00205822"/>
    <w:rsid w:val="00214BC1"/>
    <w:rsid w:val="00227A77"/>
    <w:rsid w:val="00232369"/>
    <w:rsid w:val="00235691"/>
    <w:rsid w:val="002369C6"/>
    <w:rsid w:val="002437DC"/>
    <w:rsid w:val="0025076B"/>
    <w:rsid w:val="002566B7"/>
    <w:rsid w:val="002620C8"/>
    <w:rsid w:val="0026400F"/>
    <w:rsid w:val="00265EC4"/>
    <w:rsid w:val="002722F2"/>
    <w:rsid w:val="00273AB4"/>
    <w:rsid w:val="002836FE"/>
    <w:rsid w:val="00291AAC"/>
    <w:rsid w:val="00293A51"/>
    <w:rsid w:val="002A0C50"/>
    <w:rsid w:val="002A60BD"/>
    <w:rsid w:val="002A676B"/>
    <w:rsid w:val="002A7E6D"/>
    <w:rsid w:val="002C1672"/>
    <w:rsid w:val="002C72B9"/>
    <w:rsid w:val="002D04DD"/>
    <w:rsid w:val="002D2E11"/>
    <w:rsid w:val="002D4C57"/>
    <w:rsid w:val="002E0940"/>
    <w:rsid w:val="002F04F9"/>
    <w:rsid w:val="002F4D7E"/>
    <w:rsid w:val="002F65FC"/>
    <w:rsid w:val="00315165"/>
    <w:rsid w:val="00317268"/>
    <w:rsid w:val="0032145C"/>
    <w:rsid w:val="00327BC6"/>
    <w:rsid w:val="003343AE"/>
    <w:rsid w:val="0033443A"/>
    <w:rsid w:val="00340D90"/>
    <w:rsid w:val="003431BD"/>
    <w:rsid w:val="00346096"/>
    <w:rsid w:val="00346944"/>
    <w:rsid w:val="00346B2C"/>
    <w:rsid w:val="0035225B"/>
    <w:rsid w:val="00363C92"/>
    <w:rsid w:val="003670F6"/>
    <w:rsid w:val="0037114D"/>
    <w:rsid w:val="0037261E"/>
    <w:rsid w:val="00372E1A"/>
    <w:rsid w:val="00384823"/>
    <w:rsid w:val="00391772"/>
    <w:rsid w:val="003922F5"/>
    <w:rsid w:val="0039376C"/>
    <w:rsid w:val="00396FAE"/>
    <w:rsid w:val="003972F1"/>
    <w:rsid w:val="003977F5"/>
    <w:rsid w:val="003A142B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078F6"/>
    <w:rsid w:val="0041442A"/>
    <w:rsid w:val="00420BDD"/>
    <w:rsid w:val="004213A7"/>
    <w:rsid w:val="004251CB"/>
    <w:rsid w:val="004366DB"/>
    <w:rsid w:val="00436ABF"/>
    <w:rsid w:val="00447707"/>
    <w:rsid w:val="00453D20"/>
    <w:rsid w:val="00461830"/>
    <w:rsid w:val="004634A8"/>
    <w:rsid w:val="0046686C"/>
    <w:rsid w:val="004742EC"/>
    <w:rsid w:val="00480C7E"/>
    <w:rsid w:val="004877C3"/>
    <w:rsid w:val="00493146"/>
    <w:rsid w:val="004A262F"/>
    <w:rsid w:val="004B6E9C"/>
    <w:rsid w:val="004C06A1"/>
    <w:rsid w:val="004C5E61"/>
    <w:rsid w:val="004D4508"/>
    <w:rsid w:val="004D6FF2"/>
    <w:rsid w:val="004E2CB6"/>
    <w:rsid w:val="004E424B"/>
    <w:rsid w:val="004E62D7"/>
    <w:rsid w:val="0050043B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84B80"/>
    <w:rsid w:val="005A0F32"/>
    <w:rsid w:val="005A23E4"/>
    <w:rsid w:val="005A7973"/>
    <w:rsid w:val="005B393D"/>
    <w:rsid w:val="005C6C58"/>
    <w:rsid w:val="005D4E25"/>
    <w:rsid w:val="005D631A"/>
    <w:rsid w:val="005D6F1F"/>
    <w:rsid w:val="005E59A1"/>
    <w:rsid w:val="005F194E"/>
    <w:rsid w:val="005F5463"/>
    <w:rsid w:val="005F5795"/>
    <w:rsid w:val="005F6FF3"/>
    <w:rsid w:val="006040C3"/>
    <w:rsid w:val="0060550C"/>
    <w:rsid w:val="00613A59"/>
    <w:rsid w:val="00615887"/>
    <w:rsid w:val="0061791A"/>
    <w:rsid w:val="006264C3"/>
    <w:rsid w:val="006278CD"/>
    <w:rsid w:val="006345AF"/>
    <w:rsid w:val="00635657"/>
    <w:rsid w:val="00640615"/>
    <w:rsid w:val="00641F35"/>
    <w:rsid w:val="00643854"/>
    <w:rsid w:val="006470D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A0584"/>
    <w:rsid w:val="006A3084"/>
    <w:rsid w:val="006A40C9"/>
    <w:rsid w:val="006A79C3"/>
    <w:rsid w:val="006B5668"/>
    <w:rsid w:val="006C35E5"/>
    <w:rsid w:val="006D2FF2"/>
    <w:rsid w:val="006D6B07"/>
    <w:rsid w:val="006F3B16"/>
    <w:rsid w:val="0071284B"/>
    <w:rsid w:val="007153EC"/>
    <w:rsid w:val="00716421"/>
    <w:rsid w:val="0072566E"/>
    <w:rsid w:val="00726151"/>
    <w:rsid w:val="00756EB2"/>
    <w:rsid w:val="00765DA1"/>
    <w:rsid w:val="00766F6B"/>
    <w:rsid w:val="00770625"/>
    <w:rsid w:val="00787A8E"/>
    <w:rsid w:val="00790DCB"/>
    <w:rsid w:val="0079418E"/>
    <w:rsid w:val="007A0188"/>
    <w:rsid w:val="007A217F"/>
    <w:rsid w:val="007A42CF"/>
    <w:rsid w:val="007A5584"/>
    <w:rsid w:val="007B5EAB"/>
    <w:rsid w:val="007B5EB3"/>
    <w:rsid w:val="007B629F"/>
    <w:rsid w:val="007B66F6"/>
    <w:rsid w:val="007C0027"/>
    <w:rsid w:val="007C0995"/>
    <w:rsid w:val="007C24AA"/>
    <w:rsid w:val="007C635E"/>
    <w:rsid w:val="007D0B89"/>
    <w:rsid w:val="007D1098"/>
    <w:rsid w:val="007E2C18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7969"/>
    <w:rsid w:val="0087086E"/>
    <w:rsid w:val="0087202B"/>
    <w:rsid w:val="00876CE1"/>
    <w:rsid w:val="00880BFD"/>
    <w:rsid w:val="00893D82"/>
    <w:rsid w:val="008A1EC5"/>
    <w:rsid w:val="008A30EA"/>
    <w:rsid w:val="008A3157"/>
    <w:rsid w:val="008C3DF6"/>
    <w:rsid w:val="008C5A65"/>
    <w:rsid w:val="008C653D"/>
    <w:rsid w:val="008E397B"/>
    <w:rsid w:val="008E4684"/>
    <w:rsid w:val="008F5908"/>
    <w:rsid w:val="00904A80"/>
    <w:rsid w:val="0090587F"/>
    <w:rsid w:val="00907288"/>
    <w:rsid w:val="00915511"/>
    <w:rsid w:val="00926319"/>
    <w:rsid w:val="00941408"/>
    <w:rsid w:val="00946A9F"/>
    <w:rsid w:val="00953B0D"/>
    <w:rsid w:val="009575EA"/>
    <w:rsid w:val="009824C0"/>
    <w:rsid w:val="00983AB1"/>
    <w:rsid w:val="0098755D"/>
    <w:rsid w:val="0099292F"/>
    <w:rsid w:val="009931E6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1EE4"/>
    <w:rsid w:val="009D289A"/>
    <w:rsid w:val="009E01B2"/>
    <w:rsid w:val="009E14DD"/>
    <w:rsid w:val="009E2A62"/>
    <w:rsid w:val="009F49C3"/>
    <w:rsid w:val="00A03585"/>
    <w:rsid w:val="00A0361A"/>
    <w:rsid w:val="00A149A5"/>
    <w:rsid w:val="00A21236"/>
    <w:rsid w:val="00A31CF2"/>
    <w:rsid w:val="00A40BEA"/>
    <w:rsid w:val="00A455CA"/>
    <w:rsid w:val="00A45D70"/>
    <w:rsid w:val="00A5705A"/>
    <w:rsid w:val="00A6087C"/>
    <w:rsid w:val="00A61256"/>
    <w:rsid w:val="00A67084"/>
    <w:rsid w:val="00A725FC"/>
    <w:rsid w:val="00A7507A"/>
    <w:rsid w:val="00A81A00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B49A2"/>
    <w:rsid w:val="00AC1F6E"/>
    <w:rsid w:val="00AC4DE9"/>
    <w:rsid w:val="00AC66D1"/>
    <w:rsid w:val="00AC6B8E"/>
    <w:rsid w:val="00AC7983"/>
    <w:rsid w:val="00AD3466"/>
    <w:rsid w:val="00AD63B6"/>
    <w:rsid w:val="00AD7AF0"/>
    <w:rsid w:val="00AE1AA8"/>
    <w:rsid w:val="00AE30A9"/>
    <w:rsid w:val="00AE5031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42C55"/>
    <w:rsid w:val="00B4322F"/>
    <w:rsid w:val="00B47E45"/>
    <w:rsid w:val="00B56571"/>
    <w:rsid w:val="00B62ED9"/>
    <w:rsid w:val="00B64A39"/>
    <w:rsid w:val="00B703B9"/>
    <w:rsid w:val="00B841A7"/>
    <w:rsid w:val="00B8713B"/>
    <w:rsid w:val="00B90124"/>
    <w:rsid w:val="00B93799"/>
    <w:rsid w:val="00BB088C"/>
    <w:rsid w:val="00BB1A18"/>
    <w:rsid w:val="00BB208D"/>
    <w:rsid w:val="00BC32F7"/>
    <w:rsid w:val="00BD5AD4"/>
    <w:rsid w:val="00BD6417"/>
    <w:rsid w:val="00BE01C7"/>
    <w:rsid w:val="00C021D5"/>
    <w:rsid w:val="00C02327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9F"/>
    <w:rsid w:val="00C55CF7"/>
    <w:rsid w:val="00C66064"/>
    <w:rsid w:val="00C66B30"/>
    <w:rsid w:val="00C703E8"/>
    <w:rsid w:val="00C70481"/>
    <w:rsid w:val="00C73A5C"/>
    <w:rsid w:val="00C76E63"/>
    <w:rsid w:val="00C8227F"/>
    <w:rsid w:val="00C8285F"/>
    <w:rsid w:val="00C85A52"/>
    <w:rsid w:val="00C8765E"/>
    <w:rsid w:val="00C910FE"/>
    <w:rsid w:val="00C91FC6"/>
    <w:rsid w:val="00C975D2"/>
    <w:rsid w:val="00C97992"/>
    <w:rsid w:val="00CB3A26"/>
    <w:rsid w:val="00CC36A1"/>
    <w:rsid w:val="00CD338C"/>
    <w:rsid w:val="00CD691C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3E9C"/>
    <w:rsid w:val="00D64765"/>
    <w:rsid w:val="00D64ACB"/>
    <w:rsid w:val="00D65AD3"/>
    <w:rsid w:val="00D65C17"/>
    <w:rsid w:val="00D71CE0"/>
    <w:rsid w:val="00D73C5B"/>
    <w:rsid w:val="00D81537"/>
    <w:rsid w:val="00D82E6C"/>
    <w:rsid w:val="00D90A70"/>
    <w:rsid w:val="00D9184A"/>
    <w:rsid w:val="00D94BDE"/>
    <w:rsid w:val="00DB4FE8"/>
    <w:rsid w:val="00DC2BDE"/>
    <w:rsid w:val="00DC336E"/>
    <w:rsid w:val="00DC5B94"/>
    <w:rsid w:val="00DC6C05"/>
    <w:rsid w:val="00DD2F72"/>
    <w:rsid w:val="00DD550A"/>
    <w:rsid w:val="00DE208B"/>
    <w:rsid w:val="00DF1D10"/>
    <w:rsid w:val="00DF3C1A"/>
    <w:rsid w:val="00E12DAC"/>
    <w:rsid w:val="00E14558"/>
    <w:rsid w:val="00E16162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0381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B3E"/>
    <w:rsid w:val="00EC3105"/>
    <w:rsid w:val="00EC4D0B"/>
    <w:rsid w:val="00EC4E2D"/>
    <w:rsid w:val="00ED16CB"/>
    <w:rsid w:val="00EE4D34"/>
    <w:rsid w:val="00EF0BC8"/>
    <w:rsid w:val="00EF1A7B"/>
    <w:rsid w:val="00EF30BF"/>
    <w:rsid w:val="00EF632B"/>
    <w:rsid w:val="00EF7DB0"/>
    <w:rsid w:val="00F042EF"/>
    <w:rsid w:val="00F04F33"/>
    <w:rsid w:val="00F06766"/>
    <w:rsid w:val="00F11E75"/>
    <w:rsid w:val="00F17F6F"/>
    <w:rsid w:val="00F20C9B"/>
    <w:rsid w:val="00F223DE"/>
    <w:rsid w:val="00F31705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D4B16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ataisymai">
    <w:name w:val="Revision"/>
    <w:hidden/>
    <w:uiPriority w:val="99"/>
    <w:semiHidden/>
    <w:rsid w:val="002D04D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0C067-A1F5-476C-840C-A909B339A8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6F0104-F940-49A3-AC54-BE2E7BAA47C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C3FB4151-03CA-4228-B064-BDF74E640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1700</TotalTime>
  <Pages>1</Pages>
  <Words>1014</Words>
  <Characters>579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Diana Pašluostienė</cp:lastModifiedBy>
  <cp:revision>351</cp:revision>
  <dcterms:created xsi:type="dcterms:W3CDTF">2021-01-19T12:51:00Z</dcterms:created>
  <dcterms:modified xsi:type="dcterms:W3CDTF">2025-04-28T08:14:00Z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